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291F4" w14:textId="77777777" w:rsidR="007D6644" w:rsidRDefault="007D6644" w:rsidP="007D6644">
      <w:pPr>
        <w:jc w:val="center"/>
        <w:rPr>
          <w:b/>
          <w:bCs/>
        </w:rPr>
      </w:pPr>
      <w:r>
        <w:rPr>
          <w:b/>
          <w:bCs/>
        </w:rPr>
        <w:t>GREENHILLS HOA BOARD MEETING</w:t>
      </w:r>
    </w:p>
    <w:p w14:paraId="7C462497" w14:textId="5B5F45AB" w:rsidR="007D6644" w:rsidRDefault="007D6644" w:rsidP="007D6644">
      <w:pPr>
        <w:jc w:val="center"/>
        <w:rPr>
          <w:b/>
          <w:bCs/>
        </w:rPr>
      </w:pPr>
      <w:r>
        <w:rPr>
          <w:b/>
          <w:bCs/>
        </w:rPr>
        <w:t>May</w:t>
      </w:r>
      <w:r>
        <w:rPr>
          <w:b/>
          <w:bCs/>
        </w:rPr>
        <w:t xml:space="preserve"> 2</w:t>
      </w:r>
      <w:r>
        <w:rPr>
          <w:b/>
          <w:bCs/>
        </w:rPr>
        <w:t>2</w:t>
      </w:r>
      <w:r>
        <w:rPr>
          <w:b/>
          <w:bCs/>
        </w:rPr>
        <w:t>, 2025</w:t>
      </w:r>
    </w:p>
    <w:p w14:paraId="3EAE9C38" w14:textId="77777777" w:rsidR="007D6644" w:rsidRDefault="007D6644" w:rsidP="007D6644">
      <w:pPr>
        <w:rPr>
          <w:b/>
          <w:bCs/>
        </w:rPr>
      </w:pPr>
    </w:p>
    <w:p w14:paraId="1B8372EC" w14:textId="36B4C433" w:rsidR="007D6644" w:rsidRPr="007D6644" w:rsidRDefault="007D6644" w:rsidP="007D6644">
      <w:pPr>
        <w:pStyle w:val="ListParagraph"/>
        <w:numPr>
          <w:ilvl w:val="0"/>
          <w:numId w:val="1"/>
        </w:numPr>
        <w:rPr>
          <w:b/>
          <w:bCs/>
        </w:rPr>
      </w:pPr>
      <w:r>
        <w:rPr>
          <w:b/>
          <w:bCs/>
        </w:rPr>
        <w:t xml:space="preserve">President Doug called the meeting to order at 7:00 p.m. </w:t>
      </w:r>
      <w:r>
        <w:t>Present were Doug, Larry, Steve, Tammy, Jamie, Jeanette, Chris, Justin, and Lori. Cliff was absent.</w:t>
      </w:r>
    </w:p>
    <w:p w14:paraId="206CB720" w14:textId="4409EBBD" w:rsidR="007D6644" w:rsidRPr="007D6644" w:rsidRDefault="007D6644" w:rsidP="007D6644">
      <w:pPr>
        <w:pStyle w:val="ListParagraph"/>
        <w:numPr>
          <w:ilvl w:val="0"/>
          <w:numId w:val="1"/>
        </w:numPr>
        <w:rPr>
          <w:b/>
          <w:bCs/>
        </w:rPr>
      </w:pPr>
      <w:r>
        <w:rPr>
          <w:b/>
          <w:bCs/>
        </w:rPr>
        <w:t xml:space="preserve">Agenda: </w:t>
      </w:r>
      <w:r>
        <w:t>Jeanette made a motion to approve the agenda, with a second from Larry. Motion carried. 10-0.</w:t>
      </w:r>
    </w:p>
    <w:p w14:paraId="26561CA9" w14:textId="5D9D67A4" w:rsidR="007D6644" w:rsidRPr="007D6644" w:rsidRDefault="007D6644" w:rsidP="007D6644">
      <w:pPr>
        <w:pStyle w:val="ListParagraph"/>
        <w:numPr>
          <w:ilvl w:val="0"/>
          <w:numId w:val="1"/>
        </w:numPr>
        <w:rPr>
          <w:b/>
          <w:bCs/>
        </w:rPr>
      </w:pPr>
      <w:r>
        <w:rPr>
          <w:b/>
          <w:bCs/>
        </w:rPr>
        <w:t xml:space="preserve">Minutes: </w:t>
      </w:r>
      <w:r>
        <w:t>Steve made a motion to accept the April minutes as written. Chris seconded. Board approved 10-0.</w:t>
      </w:r>
    </w:p>
    <w:p w14:paraId="1436B60A" w14:textId="4F121AC5" w:rsidR="007D6644" w:rsidRPr="00A8241B" w:rsidRDefault="00A8241B" w:rsidP="007D6644">
      <w:pPr>
        <w:pStyle w:val="ListParagraph"/>
        <w:numPr>
          <w:ilvl w:val="0"/>
          <w:numId w:val="1"/>
        </w:numPr>
        <w:rPr>
          <w:b/>
          <w:bCs/>
        </w:rPr>
      </w:pPr>
      <w:r>
        <w:rPr>
          <w:b/>
          <w:bCs/>
        </w:rPr>
        <w:t xml:space="preserve">Reports: </w:t>
      </w:r>
    </w:p>
    <w:p w14:paraId="1E1FBC24" w14:textId="454CBEE5" w:rsidR="00A8241B" w:rsidRPr="008909D4" w:rsidRDefault="00A8241B" w:rsidP="00A8241B">
      <w:pPr>
        <w:pStyle w:val="ListParagraph"/>
        <w:numPr>
          <w:ilvl w:val="0"/>
          <w:numId w:val="2"/>
        </w:numPr>
        <w:rPr>
          <w:b/>
          <w:bCs/>
        </w:rPr>
      </w:pPr>
      <w:r>
        <w:rPr>
          <w:u w:val="single"/>
        </w:rPr>
        <w:t>Treasurer:</w:t>
      </w:r>
      <w:r>
        <w:t xml:space="preserve"> Jennifer shared that she transferred </w:t>
      </w:r>
      <w:r w:rsidR="003C2BBA">
        <w:t xml:space="preserve">$6756.73 </w:t>
      </w:r>
      <w:r>
        <w:t>to an interest-bearing account. Personal property taxes have been paid and she’s still working on some delinquent accounts.</w:t>
      </w:r>
    </w:p>
    <w:p w14:paraId="6D3AEF93" w14:textId="6EA82F92" w:rsidR="008909D4" w:rsidRPr="008909D4" w:rsidRDefault="008909D4" w:rsidP="00A8241B">
      <w:pPr>
        <w:pStyle w:val="ListParagraph"/>
        <w:numPr>
          <w:ilvl w:val="0"/>
          <w:numId w:val="2"/>
        </w:numPr>
        <w:rPr>
          <w:b/>
          <w:bCs/>
        </w:rPr>
      </w:pPr>
      <w:r>
        <w:rPr>
          <w:u w:val="single"/>
        </w:rPr>
        <w:t>Clubhouse:</w:t>
      </w:r>
      <w:r>
        <w:t xml:space="preserve"> There were two rentals in May, and two scheduled for June. Tammy purchased a new clock for the Pool and plans to bring it in at the close of pool season in an attempt to extent its life. Two welcome packets were delivered to new homeowners.</w:t>
      </w:r>
    </w:p>
    <w:p w14:paraId="3D8C7273" w14:textId="49E64FF3" w:rsidR="008909D4" w:rsidRPr="008909D4" w:rsidRDefault="008909D4" w:rsidP="00A8241B">
      <w:pPr>
        <w:pStyle w:val="ListParagraph"/>
        <w:numPr>
          <w:ilvl w:val="0"/>
          <w:numId w:val="2"/>
        </w:numPr>
        <w:rPr>
          <w:b/>
          <w:bCs/>
        </w:rPr>
      </w:pPr>
      <w:r>
        <w:rPr>
          <w:u w:val="single"/>
        </w:rPr>
        <w:t>Website:</w:t>
      </w:r>
      <w:r>
        <w:rPr>
          <w:b/>
          <w:bCs/>
        </w:rPr>
        <w:t xml:space="preserve"> </w:t>
      </w:r>
      <w:r>
        <w:t>Chris reported that there were 169 hits on the website this past month.</w:t>
      </w:r>
    </w:p>
    <w:p w14:paraId="4D0A967D" w14:textId="169F3C8E" w:rsidR="008909D4" w:rsidRDefault="008909D4" w:rsidP="008909D4">
      <w:pPr>
        <w:pStyle w:val="ListParagraph"/>
        <w:numPr>
          <w:ilvl w:val="0"/>
          <w:numId w:val="1"/>
        </w:numPr>
        <w:rPr>
          <w:b/>
          <w:bCs/>
        </w:rPr>
      </w:pPr>
      <w:r>
        <w:rPr>
          <w:b/>
          <w:bCs/>
        </w:rPr>
        <w:t>Committee Reports:</w:t>
      </w:r>
    </w:p>
    <w:p w14:paraId="1A17EA2C" w14:textId="1DA0ABDB" w:rsidR="008909D4" w:rsidRDefault="008909D4" w:rsidP="008909D4">
      <w:pPr>
        <w:pStyle w:val="ListParagraph"/>
        <w:numPr>
          <w:ilvl w:val="0"/>
          <w:numId w:val="4"/>
        </w:numPr>
      </w:pPr>
      <w:r>
        <w:rPr>
          <w:u w:val="single"/>
        </w:rPr>
        <w:t>Architectural Control Committee:</w:t>
      </w:r>
      <w:r>
        <w:t xml:space="preserve"> </w:t>
      </w:r>
      <w:r w:rsidR="00D36CCB">
        <w:t>One form was submitted for painting.</w:t>
      </w:r>
    </w:p>
    <w:p w14:paraId="3533227E" w14:textId="5F8E2B41" w:rsidR="00D36CCB" w:rsidRDefault="00D36CCB" w:rsidP="008909D4">
      <w:pPr>
        <w:pStyle w:val="ListParagraph"/>
        <w:numPr>
          <w:ilvl w:val="0"/>
          <w:numId w:val="4"/>
        </w:numPr>
      </w:pPr>
      <w:r>
        <w:rPr>
          <w:u w:val="single"/>
        </w:rPr>
        <w:t>Lawn and Landscape Committee:</w:t>
      </w:r>
      <w:r>
        <w:t xml:space="preserve"> Chris will meet with our mowing contractor regarding a few mowing issues. The west line of trees has been removed by </w:t>
      </w:r>
      <w:r w:rsidR="003C2BBA">
        <w:t>Outdoors</w:t>
      </w:r>
      <w:r>
        <w:t xml:space="preserve"> Unlimited. Chris</w:t>
      </w:r>
      <w:r>
        <w:t xml:space="preserve"> shared that there are two dead trees that need to be taken down</w:t>
      </w:r>
      <w:r>
        <w:t>, as well as some diseased and dying trees. Board members will try to address some of the issues themselves</w:t>
      </w:r>
      <w:r w:rsidR="003C2BBA">
        <w:t>.</w:t>
      </w:r>
    </w:p>
    <w:p w14:paraId="6C0B190D" w14:textId="22BB1987" w:rsidR="00D36CCB" w:rsidRDefault="00D36CCB" w:rsidP="008909D4">
      <w:pPr>
        <w:pStyle w:val="ListParagraph"/>
        <w:numPr>
          <w:ilvl w:val="0"/>
          <w:numId w:val="4"/>
        </w:numPr>
      </w:pPr>
      <w:r>
        <w:rPr>
          <w:u w:val="single"/>
        </w:rPr>
        <w:t>Pool Committee:</w:t>
      </w:r>
      <w:r>
        <w:t xml:space="preserve"> Jamie took the pool operator training required by the county and has received his certificate. </w:t>
      </w:r>
      <w:r w:rsidR="003C2BBA">
        <w:t>Dylan is off to a good start. He asked to replace the pool pole and brush attachment. He will be away with work a few days this summer and will find someone to cover his pool responsibilities on those days. Dylan will handle his substitute’s payment.</w:t>
      </w:r>
    </w:p>
    <w:p w14:paraId="6A3F0F06" w14:textId="27C9DFDF" w:rsidR="003C2BBA" w:rsidRDefault="003C2BBA" w:rsidP="008909D4">
      <w:pPr>
        <w:pStyle w:val="ListParagraph"/>
        <w:numPr>
          <w:ilvl w:val="0"/>
          <w:numId w:val="4"/>
        </w:numPr>
      </w:pPr>
      <w:r>
        <w:rPr>
          <w:u w:val="single"/>
        </w:rPr>
        <w:t>Budget Committee:</w:t>
      </w:r>
      <w:r>
        <w:t xml:space="preserve"> n/a</w:t>
      </w:r>
    </w:p>
    <w:p w14:paraId="7F48DE1C" w14:textId="5BA7626E" w:rsidR="003C2BBA" w:rsidRPr="003C2BBA" w:rsidRDefault="003C2BBA" w:rsidP="003C2BBA">
      <w:pPr>
        <w:pStyle w:val="ListParagraph"/>
        <w:numPr>
          <w:ilvl w:val="0"/>
          <w:numId w:val="1"/>
        </w:numPr>
        <w:rPr>
          <w:b/>
          <w:bCs/>
        </w:rPr>
      </w:pPr>
      <w:r>
        <w:rPr>
          <w:b/>
          <w:bCs/>
        </w:rPr>
        <w:t xml:space="preserve">President Comments: </w:t>
      </w:r>
      <w:r>
        <w:t>Doug shared his appreciation to board members and homeowners for cleaning up and taking care of the neighborhood, which saves the HOA money.</w:t>
      </w:r>
    </w:p>
    <w:p w14:paraId="26F77260" w14:textId="30B73D38" w:rsidR="006362C2" w:rsidRPr="00437FDD" w:rsidRDefault="003C2BBA" w:rsidP="00437FDD">
      <w:pPr>
        <w:pStyle w:val="ListParagraph"/>
        <w:numPr>
          <w:ilvl w:val="0"/>
          <w:numId w:val="1"/>
        </w:numPr>
        <w:rPr>
          <w:b/>
          <w:bCs/>
        </w:rPr>
      </w:pPr>
      <w:r>
        <w:rPr>
          <w:b/>
          <w:bCs/>
        </w:rPr>
        <w:t xml:space="preserve">HOA Member Comments: </w:t>
      </w:r>
      <w:r>
        <w:t xml:space="preserve">A homeowner complained about a </w:t>
      </w:r>
      <w:r w:rsidR="00437FDD">
        <w:t>barking dog at a neighboring home that has become a chronic problem. They will notify the police to make a formal complaint.</w:t>
      </w:r>
    </w:p>
    <w:p w14:paraId="249C5F9A" w14:textId="3880E0E0" w:rsidR="00437FDD" w:rsidRPr="00437FDD" w:rsidRDefault="00437FDD" w:rsidP="00437FDD">
      <w:pPr>
        <w:pStyle w:val="ListParagraph"/>
        <w:numPr>
          <w:ilvl w:val="0"/>
          <w:numId w:val="1"/>
        </w:numPr>
        <w:rPr>
          <w:b/>
          <w:bCs/>
        </w:rPr>
      </w:pPr>
      <w:r>
        <w:rPr>
          <w:b/>
          <w:bCs/>
        </w:rPr>
        <w:lastRenderedPageBreak/>
        <w:t>Old Business:</w:t>
      </w:r>
    </w:p>
    <w:p w14:paraId="7DEE767B" w14:textId="3DBFA828" w:rsidR="00437FDD" w:rsidRPr="00437FDD" w:rsidRDefault="00437FDD" w:rsidP="00437FDD">
      <w:pPr>
        <w:pStyle w:val="ListParagraph"/>
        <w:numPr>
          <w:ilvl w:val="0"/>
          <w:numId w:val="5"/>
        </w:numPr>
        <w:rPr>
          <w:b/>
          <w:bCs/>
        </w:rPr>
      </w:pPr>
      <w:r>
        <w:rPr>
          <w:u w:val="single"/>
        </w:rPr>
        <w:t>Review of typed Covenants</w:t>
      </w:r>
      <w:r>
        <w:t xml:space="preserve"> – This will be emailed to board members for review.</w:t>
      </w:r>
    </w:p>
    <w:p w14:paraId="101BE776" w14:textId="313DE720" w:rsidR="00437FDD" w:rsidRPr="00437FDD" w:rsidRDefault="00437FDD" w:rsidP="00437FDD">
      <w:pPr>
        <w:pStyle w:val="ListParagraph"/>
        <w:numPr>
          <w:ilvl w:val="0"/>
          <w:numId w:val="5"/>
        </w:numPr>
        <w:rPr>
          <w:b/>
          <w:bCs/>
        </w:rPr>
      </w:pPr>
      <w:r>
        <w:rPr>
          <w:u w:val="single"/>
        </w:rPr>
        <w:t>Review of Pool House Enclosure status</w:t>
      </w:r>
      <w:r>
        <w:t xml:space="preserve"> – The job has been completed and the contractor has been paid. Jamie will send pictures of the pool house to the county for approval.</w:t>
      </w:r>
    </w:p>
    <w:p w14:paraId="42175A56" w14:textId="2E59BA2C" w:rsidR="00437FDD" w:rsidRPr="00437FDD" w:rsidRDefault="00437FDD" w:rsidP="00437FDD">
      <w:pPr>
        <w:pStyle w:val="ListParagraph"/>
        <w:numPr>
          <w:ilvl w:val="0"/>
          <w:numId w:val="5"/>
        </w:numPr>
        <w:rPr>
          <w:b/>
          <w:bCs/>
        </w:rPr>
      </w:pPr>
      <w:r>
        <w:rPr>
          <w:u w:val="single"/>
        </w:rPr>
        <w:t>Spring Clean Up</w:t>
      </w:r>
      <w:r>
        <w:t xml:space="preserve"> – This event was deemed a success and the </w:t>
      </w:r>
      <w:r w:rsidR="00A063D6">
        <w:t>dumpster</w:t>
      </w:r>
      <w:r>
        <w:t xml:space="preserve"> was full. Many trees were trimmed up around the clubhouse as well. The final cost of the dumpster was $234.70, which provided a big savings from past years.</w:t>
      </w:r>
    </w:p>
    <w:p w14:paraId="762B5CE0" w14:textId="2665C541" w:rsidR="00437FDD" w:rsidRPr="00437FDD" w:rsidRDefault="00437FDD" w:rsidP="00437FDD">
      <w:pPr>
        <w:pStyle w:val="ListParagraph"/>
        <w:numPr>
          <w:ilvl w:val="0"/>
          <w:numId w:val="1"/>
        </w:numPr>
        <w:rPr>
          <w:b/>
          <w:bCs/>
        </w:rPr>
      </w:pPr>
      <w:r>
        <w:rPr>
          <w:b/>
          <w:bCs/>
        </w:rPr>
        <w:t>New Business</w:t>
      </w:r>
      <w:r w:rsidRPr="00437FDD">
        <w:t>:</w:t>
      </w:r>
    </w:p>
    <w:p w14:paraId="0E862DCB" w14:textId="716A9243" w:rsidR="00437FDD" w:rsidRDefault="00437FDD" w:rsidP="00437FDD">
      <w:pPr>
        <w:pStyle w:val="ListParagraph"/>
        <w:numPr>
          <w:ilvl w:val="0"/>
          <w:numId w:val="6"/>
        </w:numPr>
      </w:pPr>
      <w:r w:rsidRPr="00A063D6">
        <w:rPr>
          <w:u w:val="single"/>
        </w:rPr>
        <w:t>An email vote was conducted to add facia repair at the clubhouse for $200.</w:t>
      </w:r>
      <w:r>
        <w:t xml:space="preserve"> A majority responded and the vote was a unanimous “yes”. This work has been completed and the contractor has received payment.</w:t>
      </w:r>
    </w:p>
    <w:p w14:paraId="0661AB06" w14:textId="48ED08A1" w:rsidR="00437FDD" w:rsidRDefault="00437FDD" w:rsidP="00437FDD">
      <w:pPr>
        <w:pStyle w:val="ListParagraph"/>
        <w:numPr>
          <w:ilvl w:val="0"/>
          <w:numId w:val="6"/>
        </w:numPr>
      </w:pPr>
      <w:r w:rsidRPr="00A063D6">
        <w:rPr>
          <w:u w:val="single"/>
        </w:rPr>
        <w:t>An email vote was added to record the purchase of a cordless leaf blower for the pool and clubhouse</w:t>
      </w:r>
      <w:r>
        <w:t>, not to exceed $160. A majority voted in favor and a blower was purchased for $141.</w:t>
      </w:r>
      <w:r w:rsidR="00A063D6">
        <w:t xml:space="preserve">06. </w:t>
      </w:r>
    </w:p>
    <w:p w14:paraId="38EAB3D0" w14:textId="6F05E70F" w:rsidR="00A063D6" w:rsidRPr="0033554B" w:rsidRDefault="00A063D6" w:rsidP="00437FDD">
      <w:pPr>
        <w:pStyle w:val="ListParagraph"/>
        <w:numPr>
          <w:ilvl w:val="0"/>
          <w:numId w:val="6"/>
        </w:numPr>
        <w:rPr>
          <w:u w:val="single"/>
        </w:rPr>
      </w:pPr>
      <w:r w:rsidRPr="00A063D6">
        <w:rPr>
          <w:u w:val="single"/>
        </w:rPr>
        <w:t>Pool House Concrete and other Requirements</w:t>
      </w:r>
      <w:r>
        <w:t xml:space="preserve"> – The county now requires a concrete floor in the pool house, as well as having the siding caulked. Justin made a motion to approve $269 to have these additional jobs completed by the same contractor. Larry seconded with a vote of 10-0. </w:t>
      </w:r>
      <w:r w:rsidR="0033554B">
        <w:t>Board approved.</w:t>
      </w:r>
    </w:p>
    <w:p w14:paraId="11097382" w14:textId="4E8CCC32" w:rsidR="0033554B" w:rsidRPr="0033554B" w:rsidRDefault="0033554B" w:rsidP="00437FDD">
      <w:pPr>
        <w:pStyle w:val="ListParagraph"/>
        <w:numPr>
          <w:ilvl w:val="0"/>
          <w:numId w:val="6"/>
        </w:numPr>
        <w:rPr>
          <w:u w:val="single"/>
        </w:rPr>
      </w:pPr>
      <w:r>
        <w:rPr>
          <w:u w:val="single"/>
        </w:rPr>
        <w:t>Set date for Annual Neighborhood Sale</w:t>
      </w:r>
      <w:r>
        <w:t xml:space="preserve"> – The sale will be held June 7 and all homeowners are encouraged to participate. A reminder will be shared to Facebook.</w:t>
      </w:r>
    </w:p>
    <w:p w14:paraId="480E0E87" w14:textId="717DD7E2" w:rsidR="0033554B" w:rsidRPr="0033554B" w:rsidRDefault="0033554B" w:rsidP="00437FDD">
      <w:pPr>
        <w:pStyle w:val="ListParagraph"/>
        <w:numPr>
          <w:ilvl w:val="0"/>
          <w:numId w:val="6"/>
        </w:numPr>
        <w:rPr>
          <w:u w:val="single"/>
        </w:rPr>
      </w:pPr>
      <w:r>
        <w:rPr>
          <w:u w:val="single"/>
        </w:rPr>
        <w:t>Homeowners not Trimming Behind Fences</w:t>
      </w:r>
      <w:r>
        <w:t xml:space="preserve"> – Several homeowners have not kept the grass trimmed behind their fences. Doug will send out letters before fines are assessed.</w:t>
      </w:r>
    </w:p>
    <w:p w14:paraId="59A7F905" w14:textId="4BF71E92" w:rsidR="0033554B" w:rsidRPr="0033554B" w:rsidRDefault="0033554B" w:rsidP="00437FDD">
      <w:pPr>
        <w:pStyle w:val="ListParagraph"/>
        <w:numPr>
          <w:ilvl w:val="0"/>
          <w:numId w:val="6"/>
        </w:numPr>
        <w:rPr>
          <w:u w:val="single"/>
        </w:rPr>
      </w:pPr>
      <w:r>
        <w:rPr>
          <w:u w:val="single"/>
        </w:rPr>
        <w:t>Tree Limbs Needing Trimmed on Tamerisk</w:t>
      </w:r>
      <w:r>
        <w:t xml:space="preserve"> – </w:t>
      </w:r>
      <w:r w:rsidR="008A2239">
        <w:t>Several b</w:t>
      </w:r>
      <w:r>
        <w:t>oard member</w:t>
      </w:r>
      <w:r w:rsidR="008A2239">
        <w:t>s</w:t>
      </w:r>
      <w:r>
        <w:t xml:space="preserve"> will look into this situation to see if it is something they can handle themselves.</w:t>
      </w:r>
    </w:p>
    <w:p w14:paraId="63771E5C" w14:textId="2082FD3F" w:rsidR="0033554B" w:rsidRPr="0033554B" w:rsidRDefault="0033554B" w:rsidP="0033554B">
      <w:pPr>
        <w:pStyle w:val="ListParagraph"/>
        <w:numPr>
          <w:ilvl w:val="0"/>
          <w:numId w:val="1"/>
        </w:numPr>
        <w:rPr>
          <w:b/>
          <w:bCs/>
        </w:rPr>
      </w:pPr>
      <w:r>
        <w:rPr>
          <w:b/>
          <w:bCs/>
        </w:rPr>
        <w:t xml:space="preserve">Board Comments: </w:t>
      </w:r>
      <w:r>
        <w:t>none</w:t>
      </w:r>
    </w:p>
    <w:p w14:paraId="3E5E0992" w14:textId="498F3800" w:rsidR="0033554B" w:rsidRPr="0033554B" w:rsidRDefault="0033554B" w:rsidP="0033554B">
      <w:pPr>
        <w:pStyle w:val="ListParagraph"/>
        <w:numPr>
          <w:ilvl w:val="0"/>
          <w:numId w:val="1"/>
        </w:numPr>
        <w:rPr>
          <w:b/>
          <w:bCs/>
        </w:rPr>
      </w:pPr>
      <w:r>
        <w:rPr>
          <w:b/>
          <w:bCs/>
        </w:rPr>
        <w:t>Next meeting:</w:t>
      </w:r>
      <w:r>
        <w:t xml:space="preserve"> June 26, 2025 at 7:00 p.m.</w:t>
      </w:r>
    </w:p>
    <w:p w14:paraId="1F513A54" w14:textId="4311ECFE" w:rsidR="0033554B" w:rsidRPr="0033554B" w:rsidRDefault="0033554B" w:rsidP="0033554B">
      <w:pPr>
        <w:pStyle w:val="ListParagraph"/>
        <w:numPr>
          <w:ilvl w:val="0"/>
          <w:numId w:val="1"/>
        </w:numPr>
        <w:rPr>
          <w:b/>
          <w:bCs/>
        </w:rPr>
      </w:pPr>
      <w:r>
        <w:rPr>
          <w:b/>
          <w:bCs/>
        </w:rPr>
        <w:t>Adjournment:</w:t>
      </w:r>
      <w:r>
        <w:t xml:space="preserve"> Jeanette made a motion to adjourn the meeting. Justin seconded. Motion carried 10-0. Meeting adjourned at 8:35 p.m.</w:t>
      </w:r>
    </w:p>
    <w:sectPr w:rsidR="0033554B" w:rsidRPr="003355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A0CD2"/>
    <w:multiLevelType w:val="hybridMultilevel"/>
    <w:tmpl w:val="808033EE"/>
    <w:lvl w:ilvl="0" w:tplc="C276D2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472CA3"/>
    <w:multiLevelType w:val="hybridMultilevel"/>
    <w:tmpl w:val="33E42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7B046F"/>
    <w:multiLevelType w:val="hybridMultilevel"/>
    <w:tmpl w:val="B1188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353568"/>
    <w:multiLevelType w:val="hybridMultilevel"/>
    <w:tmpl w:val="653288D8"/>
    <w:lvl w:ilvl="0" w:tplc="F45C1E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8292F9E"/>
    <w:multiLevelType w:val="hybridMultilevel"/>
    <w:tmpl w:val="745A1A92"/>
    <w:lvl w:ilvl="0" w:tplc="1586050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0391825"/>
    <w:multiLevelType w:val="hybridMultilevel"/>
    <w:tmpl w:val="B7A8271E"/>
    <w:lvl w:ilvl="0" w:tplc="A968A6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3744277">
    <w:abstractNumId w:val="2"/>
  </w:num>
  <w:num w:numId="2" w16cid:durableId="868447489">
    <w:abstractNumId w:val="4"/>
  </w:num>
  <w:num w:numId="3" w16cid:durableId="1079324234">
    <w:abstractNumId w:val="1"/>
  </w:num>
  <w:num w:numId="4" w16cid:durableId="1562130137">
    <w:abstractNumId w:val="0"/>
  </w:num>
  <w:num w:numId="5" w16cid:durableId="1923836711">
    <w:abstractNumId w:val="3"/>
  </w:num>
  <w:num w:numId="6" w16cid:durableId="14447687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644"/>
    <w:rsid w:val="0033554B"/>
    <w:rsid w:val="003C2BBA"/>
    <w:rsid w:val="00437FDD"/>
    <w:rsid w:val="005D5E14"/>
    <w:rsid w:val="006362C2"/>
    <w:rsid w:val="007568AA"/>
    <w:rsid w:val="00770D35"/>
    <w:rsid w:val="007D6644"/>
    <w:rsid w:val="008909D4"/>
    <w:rsid w:val="008A2239"/>
    <w:rsid w:val="00A063D6"/>
    <w:rsid w:val="00A8241B"/>
    <w:rsid w:val="00CA79C4"/>
    <w:rsid w:val="00D36CCB"/>
    <w:rsid w:val="00EC1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10454"/>
  <w15:chartTrackingRefBased/>
  <w15:docId w15:val="{FF094059-E96B-4B87-9EE7-C438E94B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644"/>
    <w:pPr>
      <w:spacing w:line="259" w:lineRule="auto"/>
    </w:pPr>
    <w:rPr>
      <w:sz w:val="22"/>
      <w:szCs w:val="22"/>
    </w:rPr>
  </w:style>
  <w:style w:type="paragraph" w:styleId="Heading1">
    <w:name w:val="heading 1"/>
    <w:basedOn w:val="Normal"/>
    <w:next w:val="Normal"/>
    <w:link w:val="Heading1Char"/>
    <w:uiPriority w:val="9"/>
    <w:qFormat/>
    <w:rsid w:val="007D664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64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644"/>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644"/>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7D6644"/>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7D664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D6644"/>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D6644"/>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D6644"/>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6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6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6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6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6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6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6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6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644"/>
    <w:rPr>
      <w:rFonts w:eastAsiaTheme="majorEastAsia" w:cstheme="majorBidi"/>
      <w:color w:val="272727" w:themeColor="text1" w:themeTint="D8"/>
    </w:rPr>
  </w:style>
  <w:style w:type="paragraph" w:styleId="Title">
    <w:name w:val="Title"/>
    <w:basedOn w:val="Normal"/>
    <w:next w:val="Normal"/>
    <w:link w:val="TitleChar"/>
    <w:uiPriority w:val="10"/>
    <w:qFormat/>
    <w:rsid w:val="007D6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6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644"/>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6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644"/>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D6644"/>
    <w:rPr>
      <w:i/>
      <w:iCs/>
      <w:color w:val="404040" w:themeColor="text1" w:themeTint="BF"/>
    </w:rPr>
  </w:style>
  <w:style w:type="paragraph" w:styleId="ListParagraph">
    <w:name w:val="List Paragraph"/>
    <w:basedOn w:val="Normal"/>
    <w:uiPriority w:val="34"/>
    <w:qFormat/>
    <w:rsid w:val="007D6644"/>
    <w:pPr>
      <w:spacing w:line="278" w:lineRule="auto"/>
      <w:ind w:left="720"/>
      <w:contextualSpacing/>
    </w:pPr>
    <w:rPr>
      <w:sz w:val="24"/>
      <w:szCs w:val="24"/>
    </w:rPr>
  </w:style>
  <w:style w:type="character" w:styleId="IntenseEmphasis">
    <w:name w:val="Intense Emphasis"/>
    <w:basedOn w:val="DefaultParagraphFont"/>
    <w:uiPriority w:val="21"/>
    <w:qFormat/>
    <w:rsid w:val="007D6644"/>
    <w:rPr>
      <w:i/>
      <w:iCs/>
      <w:color w:val="0F4761" w:themeColor="accent1" w:themeShade="BF"/>
    </w:rPr>
  </w:style>
  <w:style w:type="paragraph" w:styleId="IntenseQuote">
    <w:name w:val="Intense Quote"/>
    <w:basedOn w:val="Normal"/>
    <w:next w:val="Normal"/>
    <w:link w:val="IntenseQuoteChar"/>
    <w:uiPriority w:val="30"/>
    <w:qFormat/>
    <w:rsid w:val="007D664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7D6644"/>
    <w:rPr>
      <w:i/>
      <w:iCs/>
      <w:color w:val="0F4761" w:themeColor="accent1" w:themeShade="BF"/>
    </w:rPr>
  </w:style>
  <w:style w:type="character" w:styleId="IntenseReference">
    <w:name w:val="Intense Reference"/>
    <w:basedOn w:val="DefaultParagraphFont"/>
    <w:uiPriority w:val="32"/>
    <w:qFormat/>
    <w:rsid w:val="007D66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682</TotalTime>
  <Pages>2</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Lacer</dc:creator>
  <cp:keywords/>
  <dc:description/>
  <cp:lastModifiedBy>Lori Lacer</cp:lastModifiedBy>
  <cp:revision>3</cp:revision>
  <cp:lastPrinted>2025-06-23T13:49:00Z</cp:lastPrinted>
  <dcterms:created xsi:type="dcterms:W3CDTF">2025-06-23T13:47:00Z</dcterms:created>
  <dcterms:modified xsi:type="dcterms:W3CDTF">2025-06-24T01:11:00Z</dcterms:modified>
</cp:coreProperties>
</file>