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359C" w14:textId="77777777" w:rsidR="0047077E" w:rsidRDefault="0047077E" w:rsidP="0047077E">
      <w:pPr>
        <w:jc w:val="center"/>
        <w:rPr>
          <w:b/>
          <w:bCs/>
        </w:rPr>
      </w:pPr>
      <w:r>
        <w:rPr>
          <w:b/>
          <w:bCs/>
        </w:rPr>
        <w:t>GREENHILLS HOA BOARD MEETING</w:t>
      </w:r>
    </w:p>
    <w:p w14:paraId="5AB76B40" w14:textId="7C63DA4E" w:rsidR="0047077E" w:rsidRDefault="0047077E" w:rsidP="0047077E">
      <w:pPr>
        <w:jc w:val="center"/>
        <w:rPr>
          <w:b/>
          <w:bCs/>
        </w:rPr>
      </w:pPr>
      <w:r>
        <w:rPr>
          <w:b/>
          <w:bCs/>
        </w:rPr>
        <w:t>Ju</w:t>
      </w:r>
      <w:r>
        <w:rPr>
          <w:b/>
          <w:bCs/>
        </w:rPr>
        <w:t>ly</w:t>
      </w:r>
      <w:r>
        <w:rPr>
          <w:b/>
          <w:bCs/>
        </w:rPr>
        <w:t xml:space="preserve"> 2</w:t>
      </w:r>
      <w:r>
        <w:rPr>
          <w:b/>
          <w:bCs/>
        </w:rPr>
        <w:t>4</w:t>
      </w:r>
      <w:r>
        <w:rPr>
          <w:b/>
          <w:bCs/>
        </w:rPr>
        <w:t>, 2025</w:t>
      </w:r>
    </w:p>
    <w:p w14:paraId="266EEFD9" w14:textId="4CE9451B" w:rsidR="0047077E" w:rsidRPr="0047077E" w:rsidRDefault="0047077E" w:rsidP="0047077E">
      <w:pPr>
        <w:pStyle w:val="ListParagraph"/>
        <w:numPr>
          <w:ilvl w:val="0"/>
          <w:numId w:val="1"/>
        </w:numPr>
        <w:rPr>
          <w:b/>
          <w:bCs/>
        </w:rPr>
      </w:pPr>
      <w:r>
        <w:rPr>
          <w:b/>
          <w:bCs/>
        </w:rPr>
        <w:t xml:space="preserve">President Doug called the meeting to order at 7:00 p.m. </w:t>
      </w:r>
      <w:r>
        <w:t>Present were Doug, Larry, Jennifer, Jamie, Tammy, Jeanette, Justin, Cliff, and Lori.</w:t>
      </w:r>
      <w:r w:rsidR="00B9211E">
        <w:t xml:space="preserve"> Absent were Steve and Chris.</w:t>
      </w:r>
    </w:p>
    <w:p w14:paraId="4A49F245" w14:textId="6BDA50A9" w:rsidR="0047077E" w:rsidRPr="0047077E" w:rsidRDefault="0047077E" w:rsidP="0047077E">
      <w:pPr>
        <w:pStyle w:val="ListParagraph"/>
        <w:numPr>
          <w:ilvl w:val="0"/>
          <w:numId w:val="1"/>
        </w:numPr>
        <w:rPr>
          <w:b/>
          <w:bCs/>
        </w:rPr>
      </w:pPr>
      <w:r>
        <w:rPr>
          <w:b/>
          <w:bCs/>
        </w:rPr>
        <w:t xml:space="preserve">Agenda: </w:t>
      </w:r>
      <w:r>
        <w:t>Larry made a motion to approve the agenda, with a second from Jamie. Motion carried 9-0.</w:t>
      </w:r>
    </w:p>
    <w:p w14:paraId="2F880832" w14:textId="31D49917" w:rsidR="0047077E" w:rsidRPr="0047077E" w:rsidRDefault="0047077E" w:rsidP="0047077E">
      <w:pPr>
        <w:pStyle w:val="ListParagraph"/>
        <w:numPr>
          <w:ilvl w:val="0"/>
          <w:numId w:val="1"/>
        </w:numPr>
        <w:rPr>
          <w:b/>
          <w:bCs/>
        </w:rPr>
      </w:pPr>
      <w:r>
        <w:rPr>
          <w:b/>
          <w:bCs/>
        </w:rPr>
        <w:t xml:space="preserve">Minutes: </w:t>
      </w:r>
      <w:r>
        <w:t>Jamie made a motion to accept the June minutes as written. Jeanette seconded. Board approved 9-0.</w:t>
      </w:r>
    </w:p>
    <w:p w14:paraId="17068E64" w14:textId="6FD9352D" w:rsidR="0047077E" w:rsidRPr="0047077E" w:rsidRDefault="0047077E" w:rsidP="0047077E">
      <w:pPr>
        <w:pStyle w:val="ListParagraph"/>
        <w:numPr>
          <w:ilvl w:val="0"/>
          <w:numId w:val="1"/>
        </w:numPr>
        <w:rPr>
          <w:b/>
          <w:bCs/>
        </w:rPr>
      </w:pPr>
      <w:r>
        <w:rPr>
          <w:b/>
          <w:bCs/>
        </w:rPr>
        <w:t xml:space="preserve">Reports: </w:t>
      </w:r>
    </w:p>
    <w:p w14:paraId="595CAB5F" w14:textId="77777777" w:rsidR="002C007C" w:rsidRPr="002C007C" w:rsidRDefault="0047077E" w:rsidP="0047077E">
      <w:pPr>
        <w:pStyle w:val="ListParagraph"/>
        <w:numPr>
          <w:ilvl w:val="0"/>
          <w:numId w:val="2"/>
        </w:numPr>
        <w:rPr>
          <w:b/>
          <w:bCs/>
          <w:u w:val="single"/>
        </w:rPr>
      </w:pPr>
      <w:r w:rsidRPr="0047077E">
        <w:rPr>
          <w:u w:val="single"/>
        </w:rPr>
        <w:t>Treasurer</w:t>
      </w:r>
      <w:r>
        <w:t>: The water bill was high again this past month, which may be a result of the sprinkler timer malfunction. Jennifer will investigate. She asked board members to provide communication about incoming bills to ensure that she’s expecting them before they arrive. This can easily be accomplished by texting or emailing her. She has</w:t>
      </w:r>
      <w:r w:rsidR="002C007C">
        <w:t xml:space="preserve"> not been billed by our mowing contractor and will make contact to assure the bills are being sent to the new treasurer email.</w:t>
      </w:r>
    </w:p>
    <w:p w14:paraId="160FBE63" w14:textId="6D84AC34" w:rsidR="0047077E" w:rsidRPr="002C007C" w:rsidRDefault="002C007C" w:rsidP="0047077E">
      <w:pPr>
        <w:pStyle w:val="ListParagraph"/>
        <w:numPr>
          <w:ilvl w:val="0"/>
          <w:numId w:val="2"/>
        </w:numPr>
        <w:rPr>
          <w:b/>
          <w:bCs/>
          <w:u w:val="single"/>
        </w:rPr>
      </w:pPr>
      <w:r>
        <w:rPr>
          <w:u w:val="single"/>
        </w:rPr>
        <w:t>Clubhouse</w:t>
      </w:r>
      <w:r>
        <w:t>: Tammy shared that there were three reservations in June and one scheduled for July. She discovered a rotting piece of wood under the bench outside of the pool and asked if someone could address it.</w:t>
      </w:r>
      <w:r w:rsidR="0047077E">
        <w:t xml:space="preserve"> </w:t>
      </w:r>
    </w:p>
    <w:p w14:paraId="08C7E8F5" w14:textId="72D3DED4" w:rsidR="002C007C" w:rsidRPr="002C007C" w:rsidRDefault="002C007C" w:rsidP="002C007C">
      <w:pPr>
        <w:pStyle w:val="ListParagraph"/>
        <w:numPr>
          <w:ilvl w:val="0"/>
          <w:numId w:val="2"/>
        </w:numPr>
        <w:rPr>
          <w:b/>
          <w:bCs/>
          <w:u w:val="single"/>
        </w:rPr>
      </w:pPr>
      <w:r>
        <w:rPr>
          <w:u w:val="single"/>
        </w:rPr>
        <w:t>Website</w:t>
      </w:r>
      <w:r>
        <w:t>: Dani has done a nice job of answering questions received through the HOA website and shares this information with the board.</w:t>
      </w:r>
    </w:p>
    <w:p w14:paraId="39561AEE" w14:textId="3EA42DE9" w:rsidR="002C007C" w:rsidRDefault="002C007C" w:rsidP="002C007C">
      <w:pPr>
        <w:pStyle w:val="ListParagraph"/>
        <w:numPr>
          <w:ilvl w:val="0"/>
          <w:numId w:val="1"/>
        </w:numPr>
        <w:rPr>
          <w:b/>
          <w:bCs/>
        </w:rPr>
      </w:pPr>
      <w:r>
        <w:rPr>
          <w:b/>
          <w:bCs/>
        </w:rPr>
        <w:t>Committee Reports:</w:t>
      </w:r>
    </w:p>
    <w:p w14:paraId="092DB5AC" w14:textId="581EE091" w:rsidR="002C007C" w:rsidRPr="002C007C" w:rsidRDefault="002C007C" w:rsidP="002C007C">
      <w:pPr>
        <w:pStyle w:val="ListParagraph"/>
        <w:numPr>
          <w:ilvl w:val="0"/>
          <w:numId w:val="3"/>
        </w:numPr>
        <w:rPr>
          <w:b/>
          <w:bCs/>
        </w:rPr>
      </w:pPr>
      <w:r>
        <w:rPr>
          <w:u w:val="single"/>
        </w:rPr>
        <w:t>Architectural Control Committee</w:t>
      </w:r>
      <w:r>
        <w:t>: There was one form submitted for a tree removal.</w:t>
      </w:r>
    </w:p>
    <w:p w14:paraId="36E11F9F" w14:textId="4A1DCF13" w:rsidR="002C007C" w:rsidRPr="002C007C" w:rsidRDefault="002C007C" w:rsidP="002C007C">
      <w:pPr>
        <w:pStyle w:val="ListParagraph"/>
        <w:numPr>
          <w:ilvl w:val="0"/>
          <w:numId w:val="3"/>
        </w:numPr>
        <w:rPr>
          <w:b/>
          <w:bCs/>
        </w:rPr>
      </w:pPr>
      <w:r>
        <w:rPr>
          <w:u w:val="single"/>
        </w:rPr>
        <w:t>Lawn and Landscape Committee</w:t>
      </w:r>
      <w:r>
        <w:t>: no report</w:t>
      </w:r>
    </w:p>
    <w:p w14:paraId="675E48E2" w14:textId="451271B6" w:rsidR="002C007C" w:rsidRPr="004B0AF4" w:rsidRDefault="002C007C" w:rsidP="004B0AF4">
      <w:pPr>
        <w:pStyle w:val="ListParagraph"/>
        <w:numPr>
          <w:ilvl w:val="0"/>
          <w:numId w:val="3"/>
        </w:numPr>
        <w:rPr>
          <w:b/>
          <w:bCs/>
        </w:rPr>
      </w:pPr>
      <w:r>
        <w:rPr>
          <w:u w:val="single"/>
        </w:rPr>
        <w:t>Pool Committee</w:t>
      </w:r>
      <w:r>
        <w:t>: The cause of the pool closures in July were discussed. It was a combination of extremely hot temperatures</w:t>
      </w:r>
      <w:r w:rsidR="0060169A">
        <w:t xml:space="preserve"> and</w:t>
      </w:r>
      <w:r>
        <w:t xml:space="preserve"> excessive usage on </w:t>
      </w:r>
      <w:r w:rsidR="0060169A">
        <w:t xml:space="preserve">these hot days. Greenhills has a greater number of families with children than it has in the past. This contributes to a higher usage of the pool. Once the water was allowed to rest for several days, the chemicals had a chance to do their job. </w:t>
      </w:r>
      <w:r w:rsidR="0060169A">
        <w:t>Special thanks go to Ray, Jamie, and Ardette for working diligently to get the pool opened back up</w:t>
      </w:r>
      <w:r w:rsidR="0060169A">
        <w:t xml:space="preserve"> while our pool </w:t>
      </w:r>
      <w:r w:rsidR="004B0AF4">
        <w:t>manager, Dylan</w:t>
      </w:r>
      <w:r w:rsidR="0060169A">
        <w:t>, was out of town.</w:t>
      </w:r>
      <w:r w:rsidR="004B0AF4">
        <w:t xml:space="preserve"> </w:t>
      </w:r>
      <w:r w:rsidR="0060169A">
        <w:t>Dylan</w:t>
      </w:r>
      <w:r w:rsidR="004B0AF4">
        <w:t xml:space="preserve"> </w:t>
      </w:r>
      <w:r w:rsidR="0060169A">
        <w:t xml:space="preserve">offered several suggestions to combat against this in the </w:t>
      </w:r>
      <w:r w:rsidR="00291E80">
        <w:t>future</w:t>
      </w:r>
      <w:r w:rsidR="0060169A">
        <w:t>. Those included closing the pool one day per week, shortening the pool hours, and/or maintaining a higher chlorine level.</w:t>
      </w:r>
    </w:p>
    <w:p w14:paraId="0FD484B9" w14:textId="22570863" w:rsidR="004B0AF4" w:rsidRPr="004B0AF4" w:rsidRDefault="004B0AF4" w:rsidP="004B0AF4">
      <w:pPr>
        <w:pStyle w:val="ListParagraph"/>
        <w:numPr>
          <w:ilvl w:val="0"/>
          <w:numId w:val="3"/>
        </w:numPr>
        <w:rPr>
          <w:b/>
          <w:bCs/>
        </w:rPr>
      </w:pPr>
      <w:r>
        <w:rPr>
          <w:u w:val="single"/>
        </w:rPr>
        <w:t>Budget Committee</w:t>
      </w:r>
      <w:r>
        <w:t xml:space="preserve">: Members of this committee include Larry, Jennifer, Justin, and Lori. This committee plans to start working on the 2026 budget in August. </w:t>
      </w:r>
    </w:p>
    <w:p w14:paraId="4EC5A32D" w14:textId="63E6429D" w:rsidR="006362C2" w:rsidRPr="00B9211E" w:rsidRDefault="00B9211E" w:rsidP="00B9211E">
      <w:pPr>
        <w:pStyle w:val="ListParagraph"/>
        <w:numPr>
          <w:ilvl w:val="0"/>
          <w:numId w:val="1"/>
        </w:numPr>
        <w:rPr>
          <w:b/>
          <w:bCs/>
        </w:rPr>
      </w:pPr>
      <w:r>
        <w:rPr>
          <w:b/>
          <w:bCs/>
        </w:rPr>
        <w:t xml:space="preserve">President Comments: </w:t>
      </w:r>
      <w:r>
        <w:t xml:space="preserve">Doug shared his appreciation to board and HOA community members who have gone above and beyond by performing jobs around the neighborhood to save the HOA money. </w:t>
      </w:r>
    </w:p>
    <w:p w14:paraId="0E92C23A" w14:textId="66C5CC58" w:rsidR="00B9211E" w:rsidRPr="00B9211E" w:rsidRDefault="00B9211E" w:rsidP="00B9211E">
      <w:pPr>
        <w:pStyle w:val="ListParagraph"/>
        <w:numPr>
          <w:ilvl w:val="0"/>
          <w:numId w:val="1"/>
        </w:numPr>
        <w:rPr>
          <w:b/>
          <w:bCs/>
        </w:rPr>
      </w:pPr>
      <w:r>
        <w:rPr>
          <w:b/>
          <w:bCs/>
        </w:rPr>
        <w:t>HOA Member Comments:</w:t>
      </w:r>
      <w:r>
        <w:t xml:space="preserve"> A homeowner offered to help with painting pickleball lines on the tennis court.</w:t>
      </w:r>
    </w:p>
    <w:p w14:paraId="4124C23D" w14:textId="711FC5B2" w:rsidR="00B9211E" w:rsidRPr="00B9211E" w:rsidRDefault="00B9211E" w:rsidP="00B9211E">
      <w:pPr>
        <w:pStyle w:val="ListParagraph"/>
        <w:numPr>
          <w:ilvl w:val="0"/>
          <w:numId w:val="1"/>
        </w:numPr>
        <w:rPr>
          <w:b/>
          <w:bCs/>
        </w:rPr>
      </w:pPr>
      <w:r>
        <w:rPr>
          <w:b/>
          <w:bCs/>
        </w:rPr>
        <w:t>Old Business:</w:t>
      </w:r>
    </w:p>
    <w:p w14:paraId="1BBEF3C7" w14:textId="36096DD1" w:rsidR="00B9211E" w:rsidRPr="00B9211E" w:rsidRDefault="00B9211E" w:rsidP="00B9211E">
      <w:pPr>
        <w:pStyle w:val="ListParagraph"/>
        <w:numPr>
          <w:ilvl w:val="0"/>
          <w:numId w:val="4"/>
        </w:numPr>
        <w:rPr>
          <w:b/>
          <w:bCs/>
        </w:rPr>
      </w:pPr>
      <w:r w:rsidRPr="00B9211E">
        <w:rPr>
          <w:u w:val="single"/>
        </w:rPr>
        <w:t>Review of Typed Covenants</w:t>
      </w:r>
      <w:r>
        <w:t xml:space="preserve"> – Jeanette will make copies of these documents and they will be distributed among those who are editing.</w:t>
      </w:r>
    </w:p>
    <w:p w14:paraId="3C9FFA16" w14:textId="4DB9CCDE" w:rsidR="00B9211E" w:rsidRPr="001152B0" w:rsidRDefault="00B9211E" w:rsidP="00B9211E">
      <w:pPr>
        <w:pStyle w:val="ListParagraph"/>
        <w:numPr>
          <w:ilvl w:val="0"/>
          <w:numId w:val="4"/>
        </w:numPr>
        <w:rPr>
          <w:b/>
          <w:bCs/>
        </w:rPr>
      </w:pPr>
      <w:r>
        <w:rPr>
          <w:u w:val="single"/>
        </w:rPr>
        <w:lastRenderedPageBreak/>
        <w:t>Homeowner letters/discuss fines and follow up letters of notification</w:t>
      </w:r>
      <w:r>
        <w:t xml:space="preserve"> – Doug reported that action has been taken at one home and issues were getting resolved. Another homeowner has taken limited action</w:t>
      </w:r>
      <w:r w:rsidR="001152B0">
        <w:t>. The third homeowner has taken no action towards addressing the issues. After discussion, Cliff made a motion to fine those who have not resolved the stated issues $25 per week beginning Aug. 1</w:t>
      </w:r>
      <w:r w:rsidR="001152B0" w:rsidRPr="001152B0">
        <w:rPr>
          <w:vertAlign w:val="superscript"/>
        </w:rPr>
        <w:t>st</w:t>
      </w:r>
      <w:r w:rsidR="001152B0">
        <w:t>. After Sept. 1</w:t>
      </w:r>
      <w:r w:rsidR="001152B0" w:rsidRPr="001152B0">
        <w:rPr>
          <w:vertAlign w:val="superscript"/>
        </w:rPr>
        <w:t>st</w:t>
      </w:r>
      <w:r w:rsidR="001152B0">
        <w:t>, progress, or the lack of, will be observed and homeowners will continue to be assessed if projects have not been completed. This may include the cost of remediation if paid for by the HOA. Jamie seconded. Board approved 9-0.</w:t>
      </w:r>
    </w:p>
    <w:p w14:paraId="37DD7596" w14:textId="39EF57AF" w:rsidR="001152B0" w:rsidRPr="001152B0" w:rsidRDefault="001152B0" w:rsidP="001152B0">
      <w:pPr>
        <w:pStyle w:val="ListParagraph"/>
        <w:numPr>
          <w:ilvl w:val="0"/>
          <w:numId w:val="1"/>
        </w:numPr>
        <w:rPr>
          <w:b/>
          <w:bCs/>
        </w:rPr>
      </w:pPr>
      <w:r>
        <w:rPr>
          <w:b/>
          <w:bCs/>
        </w:rPr>
        <w:t>New Business</w:t>
      </w:r>
      <w:r w:rsidRPr="001152B0">
        <w:t>:</w:t>
      </w:r>
    </w:p>
    <w:p w14:paraId="5E274B9A" w14:textId="11B36046" w:rsidR="001152B0" w:rsidRPr="00CF1603" w:rsidRDefault="001152B0" w:rsidP="001152B0">
      <w:pPr>
        <w:pStyle w:val="ListParagraph"/>
        <w:numPr>
          <w:ilvl w:val="0"/>
          <w:numId w:val="5"/>
        </w:numPr>
        <w:rPr>
          <w:u w:val="single"/>
        </w:rPr>
      </w:pPr>
      <w:r w:rsidRPr="001152B0">
        <w:rPr>
          <w:u w:val="single"/>
        </w:rPr>
        <w:t>Adult Only Pool Time</w:t>
      </w:r>
      <w:r>
        <w:t xml:space="preserve"> – Pros and cons to have an “Adults Only Time” </w:t>
      </w:r>
      <w:r w:rsidR="00CF1603">
        <w:t>scheduled</w:t>
      </w:r>
      <w:r>
        <w:t xml:space="preserve"> at the pool were discussed. It was decided that no adults only time will </w:t>
      </w:r>
      <w:r w:rsidR="00CF1603">
        <w:t xml:space="preserve">be arranged. Other concerns were shared regarding those bringing more guests than allowed, homeowners not being present with guests or those under age 16, and those not cleaning up after themselves. Justin made a motion to fine anyone in violation of any pool rules $50 per occurrence. Jamie seconded. Motion carried 9-0. A sign will be created and posted at the pool. </w:t>
      </w:r>
    </w:p>
    <w:p w14:paraId="55DA3851" w14:textId="6898C824" w:rsidR="00CF1603" w:rsidRPr="009E10FC" w:rsidRDefault="00CF1603" w:rsidP="00CF1603">
      <w:pPr>
        <w:pStyle w:val="ListParagraph"/>
        <w:numPr>
          <w:ilvl w:val="0"/>
          <w:numId w:val="1"/>
        </w:numPr>
        <w:rPr>
          <w:b/>
          <w:bCs/>
        </w:rPr>
      </w:pPr>
      <w:r>
        <w:rPr>
          <w:b/>
          <w:bCs/>
        </w:rPr>
        <w:t xml:space="preserve">Board Comments: </w:t>
      </w:r>
      <w:r w:rsidR="009E10FC">
        <w:t>none</w:t>
      </w:r>
    </w:p>
    <w:p w14:paraId="4B22C5B7" w14:textId="208A54B3" w:rsidR="009E10FC" w:rsidRPr="009E10FC" w:rsidRDefault="009E10FC" w:rsidP="00CF1603">
      <w:pPr>
        <w:pStyle w:val="ListParagraph"/>
        <w:numPr>
          <w:ilvl w:val="0"/>
          <w:numId w:val="1"/>
        </w:numPr>
        <w:rPr>
          <w:b/>
          <w:bCs/>
        </w:rPr>
      </w:pPr>
      <w:r>
        <w:rPr>
          <w:b/>
          <w:bCs/>
        </w:rPr>
        <w:t>Next Meeting:</w:t>
      </w:r>
      <w:r>
        <w:t xml:space="preserve"> August 28, 2025, 7:00 p.m.</w:t>
      </w:r>
    </w:p>
    <w:p w14:paraId="327520B4" w14:textId="7896CA32" w:rsidR="009E10FC" w:rsidRPr="00CF1603" w:rsidRDefault="009E10FC" w:rsidP="00CF1603">
      <w:pPr>
        <w:pStyle w:val="ListParagraph"/>
        <w:numPr>
          <w:ilvl w:val="0"/>
          <w:numId w:val="1"/>
        </w:numPr>
        <w:rPr>
          <w:b/>
          <w:bCs/>
        </w:rPr>
      </w:pPr>
      <w:r>
        <w:rPr>
          <w:b/>
          <w:bCs/>
        </w:rPr>
        <w:t>Adjournment:</w:t>
      </w:r>
      <w:r>
        <w:t xml:space="preserve"> Larry made a motion to adjourn the meeting with a second from Jeanette. Motion carried 9-0. Meeting was adjourned at 8:11 p.m.</w:t>
      </w:r>
    </w:p>
    <w:sectPr w:rsidR="009E10FC" w:rsidRPr="00CF1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097"/>
    <w:multiLevelType w:val="hybridMultilevel"/>
    <w:tmpl w:val="DF86966C"/>
    <w:lvl w:ilvl="0" w:tplc="B628D3D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1268E3"/>
    <w:multiLevelType w:val="hybridMultilevel"/>
    <w:tmpl w:val="45902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B0C83"/>
    <w:multiLevelType w:val="hybridMultilevel"/>
    <w:tmpl w:val="570245A8"/>
    <w:lvl w:ilvl="0" w:tplc="88FCD2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0F5AA3"/>
    <w:multiLevelType w:val="hybridMultilevel"/>
    <w:tmpl w:val="C5A872D2"/>
    <w:lvl w:ilvl="0" w:tplc="94DEAC9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66464F"/>
    <w:multiLevelType w:val="hybridMultilevel"/>
    <w:tmpl w:val="9D8ECAB0"/>
    <w:lvl w:ilvl="0" w:tplc="3D320B7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6950782">
    <w:abstractNumId w:val="1"/>
  </w:num>
  <w:num w:numId="2" w16cid:durableId="1659848873">
    <w:abstractNumId w:val="3"/>
  </w:num>
  <w:num w:numId="3" w16cid:durableId="628820645">
    <w:abstractNumId w:val="4"/>
  </w:num>
  <w:num w:numId="4" w16cid:durableId="1196231342">
    <w:abstractNumId w:val="0"/>
  </w:num>
  <w:num w:numId="5" w16cid:durableId="774246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7E"/>
    <w:rsid w:val="00111257"/>
    <w:rsid w:val="001152B0"/>
    <w:rsid w:val="00291E80"/>
    <w:rsid w:val="002C007C"/>
    <w:rsid w:val="0047077E"/>
    <w:rsid w:val="004B0AF4"/>
    <w:rsid w:val="0060169A"/>
    <w:rsid w:val="006362C2"/>
    <w:rsid w:val="007568AA"/>
    <w:rsid w:val="00770D35"/>
    <w:rsid w:val="007D498F"/>
    <w:rsid w:val="009D65C5"/>
    <w:rsid w:val="009E10FC"/>
    <w:rsid w:val="00B9211E"/>
    <w:rsid w:val="00CA79C4"/>
    <w:rsid w:val="00CF1603"/>
    <w:rsid w:val="00F4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1967"/>
  <w15:chartTrackingRefBased/>
  <w15:docId w15:val="{63E0EDF6-1F53-43DF-921C-036917D8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7E"/>
    <w:pPr>
      <w:spacing w:line="259" w:lineRule="auto"/>
    </w:pPr>
    <w:rPr>
      <w:sz w:val="22"/>
      <w:szCs w:val="22"/>
    </w:rPr>
  </w:style>
  <w:style w:type="paragraph" w:styleId="Heading1">
    <w:name w:val="heading 1"/>
    <w:basedOn w:val="Normal"/>
    <w:next w:val="Normal"/>
    <w:link w:val="Heading1Char"/>
    <w:uiPriority w:val="9"/>
    <w:qFormat/>
    <w:rsid w:val="00470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77E"/>
    <w:rPr>
      <w:rFonts w:eastAsiaTheme="majorEastAsia" w:cstheme="majorBidi"/>
      <w:color w:val="272727" w:themeColor="text1" w:themeTint="D8"/>
    </w:rPr>
  </w:style>
  <w:style w:type="paragraph" w:styleId="Title">
    <w:name w:val="Title"/>
    <w:basedOn w:val="Normal"/>
    <w:next w:val="Normal"/>
    <w:link w:val="TitleChar"/>
    <w:uiPriority w:val="10"/>
    <w:qFormat/>
    <w:rsid w:val="00470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77E"/>
    <w:pPr>
      <w:spacing w:before="160"/>
      <w:jc w:val="center"/>
    </w:pPr>
    <w:rPr>
      <w:i/>
      <w:iCs/>
      <w:color w:val="404040" w:themeColor="text1" w:themeTint="BF"/>
    </w:rPr>
  </w:style>
  <w:style w:type="character" w:customStyle="1" w:styleId="QuoteChar">
    <w:name w:val="Quote Char"/>
    <w:basedOn w:val="DefaultParagraphFont"/>
    <w:link w:val="Quote"/>
    <w:uiPriority w:val="29"/>
    <w:rsid w:val="0047077E"/>
    <w:rPr>
      <w:i/>
      <w:iCs/>
      <w:color w:val="404040" w:themeColor="text1" w:themeTint="BF"/>
    </w:rPr>
  </w:style>
  <w:style w:type="paragraph" w:styleId="ListParagraph">
    <w:name w:val="List Paragraph"/>
    <w:basedOn w:val="Normal"/>
    <w:uiPriority w:val="34"/>
    <w:qFormat/>
    <w:rsid w:val="0047077E"/>
    <w:pPr>
      <w:ind w:left="720"/>
      <w:contextualSpacing/>
    </w:pPr>
  </w:style>
  <w:style w:type="character" w:styleId="IntenseEmphasis">
    <w:name w:val="Intense Emphasis"/>
    <w:basedOn w:val="DefaultParagraphFont"/>
    <w:uiPriority w:val="21"/>
    <w:qFormat/>
    <w:rsid w:val="0047077E"/>
    <w:rPr>
      <w:i/>
      <w:iCs/>
      <w:color w:val="0F4761" w:themeColor="accent1" w:themeShade="BF"/>
    </w:rPr>
  </w:style>
  <w:style w:type="paragraph" w:styleId="IntenseQuote">
    <w:name w:val="Intense Quote"/>
    <w:basedOn w:val="Normal"/>
    <w:next w:val="Normal"/>
    <w:link w:val="IntenseQuoteChar"/>
    <w:uiPriority w:val="30"/>
    <w:qFormat/>
    <w:rsid w:val="00470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77E"/>
    <w:rPr>
      <w:i/>
      <w:iCs/>
      <w:color w:val="0F4761" w:themeColor="accent1" w:themeShade="BF"/>
    </w:rPr>
  </w:style>
  <w:style w:type="character" w:styleId="IntenseReference">
    <w:name w:val="Intense Reference"/>
    <w:basedOn w:val="DefaultParagraphFont"/>
    <w:uiPriority w:val="32"/>
    <w:qFormat/>
    <w:rsid w:val="004707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Lacer</dc:creator>
  <cp:keywords/>
  <dc:description/>
  <cp:lastModifiedBy>Lori Lacer</cp:lastModifiedBy>
  <cp:revision>3</cp:revision>
  <cp:lastPrinted>2025-08-18T03:03:00Z</cp:lastPrinted>
  <dcterms:created xsi:type="dcterms:W3CDTF">2025-08-18T03:02:00Z</dcterms:created>
  <dcterms:modified xsi:type="dcterms:W3CDTF">2025-08-18T03:06:00Z</dcterms:modified>
</cp:coreProperties>
</file>